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B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3338C5">
        <w:rPr>
          <w:sz w:val="24"/>
          <w:szCs w:val="24"/>
        </w:rPr>
        <w:t>BS"D</w:t>
      </w:r>
    </w:p>
    <w:p w:rsidR="003338C5" w:rsidRDefault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Parshas Lech Lecha</w:t>
      </w:r>
    </w:p>
    <w:p w:rsidR="003338C5" w:rsidRDefault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13C4A" w:rsidRDefault="00713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338C5">
        <w:rPr>
          <w:sz w:val="24"/>
          <w:szCs w:val="24"/>
        </w:rPr>
        <w:t xml:space="preserve">The self-deception of the king of Sodom, a city known as the center of extreme evil, is astounding. He actually claims spiritual equality. </w:t>
      </w:r>
    </w:p>
    <w:p w:rsidR="00713C4A" w:rsidRDefault="00713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44"/>
          <w:szCs w:val="44"/>
        </w:rPr>
      </w:pPr>
      <w:r w:rsidRPr="003338C5">
        <w:rPr>
          <w:b/>
          <w:bCs/>
          <w:sz w:val="44"/>
          <w:szCs w:val="44"/>
        </w:rPr>
        <w:t xml:space="preserve">Avraham and the King of </w:t>
      </w:r>
      <w:r w:rsidR="00FB372E" w:rsidRPr="003338C5">
        <w:rPr>
          <w:b/>
          <w:bCs/>
          <w:sz w:val="44"/>
          <w:szCs w:val="44"/>
        </w:rPr>
        <w:t>Sodom</w:t>
      </w:r>
    </w:p>
    <w:p w:rsidR="002579B5" w:rsidRPr="003338C5" w:rsidRDefault="003338C5" w:rsidP="00333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338C5">
        <w:rPr>
          <w:sz w:val="24"/>
          <w:szCs w:val="24"/>
        </w:rPr>
        <w:t xml:space="preserve">By </w:t>
      </w:r>
      <w:r w:rsidR="002579B5" w:rsidRPr="003338C5">
        <w:rPr>
          <w:sz w:val="24"/>
          <w:szCs w:val="24"/>
        </w:rPr>
        <w:t>Rabbi Chaim</w:t>
      </w:r>
      <w:r w:rsidRPr="003338C5">
        <w:rPr>
          <w:sz w:val="24"/>
          <w:szCs w:val="24"/>
        </w:rPr>
        <w:t xml:space="preserve"> Zev</w:t>
      </w:r>
      <w:r w:rsidR="002579B5" w:rsidRPr="003338C5">
        <w:rPr>
          <w:sz w:val="24"/>
          <w:szCs w:val="24"/>
        </w:rPr>
        <w:t xml:space="preserve"> Citron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 In this week's parsha, we read about the four kings who defeated the five kings,</w:t>
      </w:r>
      <w:r w:rsidR="00D36C3C" w:rsidRPr="003338C5">
        <w:rPr>
          <w:sz w:val="24"/>
          <w:szCs w:val="24"/>
        </w:rPr>
        <w:t xml:space="preserve"> one of the five being</w:t>
      </w:r>
      <w:r w:rsidRPr="003338C5">
        <w:rPr>
          <w:sz w:val="24"/>
          <w:szCs w:val="24"/>
        </w:rPr>
        <w:t xml:space="preserve"> the king of S</w:t>
      </w:r>
      <w:r w:rsidR="00FB372E" w:rsidRPr="003338C5">
        <w:rPr>
          <w:sz w:val="24"/>
          <w:szCs w:val="24"/>
        </w:rPr>
        <w:t>o</w:t>
      </w:r>
      <w:r w:rsidRPr="003338C5">
        <w:rPr>
          <w:sz w:val="24"/>
          <w:szCs w:val="24"/>
        </w:rPr>
        <w:t>dom</w:t>
      </w:r>
      <w:r w:rsidR="00D36C3C" w:rsidRPr="003338C5">
        <w:rPr>
          <w:sz w:val="24"/>
          <w:szCs w:val="24"/>
        </w:rPr>
        <w:t>. Upon hearing th</w:t>
      </w:r>
      <w:r w:rsidR="00713C4A">
        <w:rPr>
          <w:sz w:val="24"/>
          <w:szCs w:val="24"/>
        </w:rPr>
        <w:t>e defeat</w:t>
      </w:r>
      <w:r w:rsidR="00D36C3C" w:rsidRPr="003338C5">
        <w:rPr>
          <w:sz w:val="24"/>
          <w:szCs w:val="24"/>
        </w:rPr>
        <w:t xml:space="preserve">, </w:t>
      </w:r>
      <w:r w:rsidRPr="003338C5">
        <w:rPr>
          <w:sz w:val="24"/>
          <w:szCs w:val="24"/>
        </w:rPr>
        <w:t>Avraham went forth to rescue his nephew Lot</w:t>
      </w:r>
      <w:r w:rsidR="00D36C3C" w:rsidRPr="003338C5">
        <w:rPr>
          <w:sz w:val="24"/>
          <w:szCs w:val="24"/>
        </w:rPr>
        <w:t xml:space="preserve"> who had been living in Sodom. </w:t>
      </w:r>
      <w:r w:rsidRPr="003338C5">
        <w:rPr>
          <w:sz w:val="24"/>
          <w:szCs w:val="24"/>
        </w:rPr>
        <w:t>A</w:t>
      </w:r>
      <w:r w:rsidR="00D36C3C" w:rsidRPr="003338C5">
        <w:rPr>
          <w:sz w:val="24"/>
          <w:szCs w:val="24"/>
        </w:rPr>
        <w:t xml:space="preserve">vraham prevailed over the four </w:t>
      </w:r>
      <w:r w:rsidRPr="003338C5">
        <w:rPr>
          <w:sz w:val="24"/>
          <w:szCs w:val="24"/>
        </w:rPr>
        <w:t xml:space="preserve">kings and came back with the people who had been held captive and with the property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</w:t>
      </w:r>
      <w:r w:rsidR="003338C5" w:rsidRPr="003338C5">
        <w:rPr>
          <w:sz w:val="24"/>
          <w:szCs w:val="24"/>
        </w:rPr>
        <w:t>which</w:t>
      </w:r>
      <w:r w:rsidRPr="003338C5">
        <w:rPr>
          <w:sz w:val="24"/>
          <w:szCs w:val="24"/>
        </w:rPr>
        <w:t xml:space="preserve"> the four </w:t>
      </w:r>
      <w:r w:rsidR="00D36C3C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>ings had seized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 Torah tells us that the </w:t>
      </w:r>
      <w:r w:rsidR="00D36C3C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 xml:space="preserve">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went out to greet Avraham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Instead of telling us about that meeting</w:t>
      </w:r>
      <w:r w:rsidR="00D36C3C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the Torah interrupts that narrative with the story of Malki Tzeddek, King of Shalem, who brought bread and wine for Avraham and his men and blessed Avraham and G-d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Avraham in turn gave 1/10th of the spoils as a tithe to Malki Tzeddek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Then the Torah gets back to the King of </w:t>
      </w:r>
      <w:r w:rsidR="00FB372E" w:rsidRPr="003338C5">
        <w:rPr>
          <w:sz w:val="24"/>
          <w:szCs w:val="24"/>
        </w:rPr>
        <w:t>Sodom</w:t>
      </w:r>
      <w:r w:rsidR="00D36C3C" w:rsidRPr="003338C5">
        <w:rPr>
          <w:sz w:val="24"/>
          <w:szCs w:val="24"/>
        </w:rPr>
        <w:t>. The king</w:t>
      </w:r>
      <w:r w:rsidRPr="003338C5">
        <w:rPr>
          <w:sz w:val="24"/>
          <w:szCs w:val="24"/>
        </w:rPr>
        <w:t xml:space="preserve"> asked Avraham to return the captive people and said it was all right for </w:t>
      </w:r>
      <w:r w:rsidR="00D36C3C" w:rsidRPr="003338C5">
        <w:rPr>
          <w:sz w:val="24"/>
          <w:szCs w:val="24"/>
        </w:rPr>
        <w:t>Avraham</w:t>
      </w:r>
      <w:r w:rsidRPr="003338C5">
        <w:rPr>
          <w:sz w:val="24"/>
          <w:szCs w:val="24"/>
        </w:rPr>
        <w:t xml:space="preserve"> to keep the spoils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Avraham said he would not keep any of the spoils, "even a string," although he would give the men who helped him in the war their share.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13C4A" w:rsidRDefault="002579B5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Why does the Torah interrupt the story of Avraham and the </w:t>
      </w:r>
      <w:r w:rsidR="00D36C3C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 xml:space="preserve">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with </w:t>
      </w:r>
      <w:r w:rsidR="00D36C3C" w:rsidRPr="003338C5">
        <w:rPr>
          <w:sz w:val="24"/>
          <w:szCs w:val="24"/>
        </w:rPr>
        <w:t xml:space="preserve">the incident of Malki Tzeddek? </w:t>
      </w:r>
      <w:r w:rsidRPr="003338C5">
        <w:rPr>
          <w:sz w:val="24"/>
          <w:szCs w:val="24"/>
        </w:rPr>
        <w:t>There are many answers to this question, but I am going to discuss just one: the interpretation of the Ohr HaChaim</w:t>
      </w:r>
      <w:r w:rsidR="00D36C3C" w:rsidRPr="003338C5">
        <w:rPr>
          <w:sz w:val="24"/>
          <w:szCs w:val="24"/>
        </w:rPr>
        <w:t xml:space="preserve">. </w:t>
      </w:r>
    </w:p>
    <w:p w:rsidR="00713C4A" w:rsidRDefault="00713C4A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But first I'd like to </w:t>
      </w:r>
      <w:r w:rsidR="003338C5" w:rsidRPr="003338C5">
        <w:rPr>
          <w:sz w:val="24"/>
          <w:szCs w:val="24"/>
        </w:rPr>
        <w:t>c</w:t>
      </w:r>
      <w:r w:rsidRPr="003338C5">
        <w:rPr>
          <w:sz w:val="24"/>
          <w:szCs w:val="24"/>
        </w:rPr>
        <w:t xml:space="preserve">ite a few </w:t>
      </w:r>
      <w:r w:rsidR="00D36C3C" w:rsidRPr="003338C5">
        <w:rPr>
          <w:sz w:val="24"/>
          <w:szCs w:val="24"/>
        </w:rPr>
        <w:t>M</w:t>
      </w:r>
      <w:r w:rsidRPr="003338C5">
        <w:rPr>
          <w:sz w:val="24"/>
          <w:szCs w:val="24"/>
        </w:rPr>
        <w:t>idrashim on the story of Avraham's battle.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13C4A" w:rsidRDefault="002579B5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 The Torah says concerning Avraham, "</w:t>
      </w:r>
      <w:r w:rsidR="00D36C3C" w:rsidRPr="003338C5">
        <w:rPr>
          <w:sz w:val="24"/>
          <w:szCs w:val="24"/>
        </w:rPr>
        <w:t>H</w:t>
      </w:r>
      <w:r w:rsidRPr="003338C5">
        <w:rPr>
          <w:sz w:val="24"/>
          <w:szCs w:val="24"/>
        </w:rPr>
        <w:t>e mustered his retainers born into</w:t>
      </w:r>
      <w:r w:rsidR="00D36C3C" w:rsidRPr="003338C5">
        <w:rPr>
          <w:sz w:val="24"/>
          <w:szCs w:val="24"/>
        </w:rPr>
        <w:t xml:space="preserve"> his household numbering 318." </w:t>
      </w:r>
      <w:r w:rsidRPr="003338C5">
        <w:rPr>
          <w:sz w:val="24"/>
          <w:szCs w:val="24"/>
        </w:rPr>
        <w:t xml:space="preserve">The Midrash (43:2) translates the word </w:t>
      </w:r>
      <w:r w:rsidRPr="003338C5">
        <w:rPr>
          <w:i/>
          <w:iCs/>
          <w:sz w:val="24"/>
          <w:szCs w:val="24"/>
        </w:rPr>
        <w:t>v</w:t>
      </w:r>
      <w:r w:rsidR="00D36C3C" w:rsidRPr="003338C5">
        <w:rPr>
          <w:i/>
          <w:iCs/>
          <w:sz w:val="24"/>
          <w:szCs w:val="24"/>
        </w:rPr>
        <w:t>a</w:t>
      </w:r>
      <w:r w:rsidRPr="003338C5">
        <w:rPr>
          <w:i/>
          <w:iCs/>
          <w:sz w:val="24"/>
          <w:szCs w:val="24"/>
        </w:rPr>
        <w:t>yarek</w:t>
      </w:r>
      <w:r w:rsidRPr="003338C5">
        <w:rPr>
          <w:sz w:val="24"/>
          <w:szCs w:val="24"/>
        </w:rPr>
        <w:t>, he mustered, in many ways</w:t>
      </w:r>
      <w:r w:rsidR="00D36C3C" w:rsidRPr="003338C5">
        <w:rPr>
          <w:sz w:val="24"/>
          <w:szCs w:val="24"/>
        </w:rPr>
        <w:t xml:space="preserve">. </w:t>
      </w:r>
      <w:r w:rsidR="003338C5">
        <w:rPr>
          <w:sz w:val="24"/>
          <w:szCs w:val="24"/>
        </w:rPr>
        <w:t xml:space="preserve">He made their faces "pale." </w:t>
      </w:r>
      <w:r w:rsidRPr="003338C5">
        <w:rPr>
          <w:sz w:val="24"/>
          <w:szCs w:val="24"/>
        </w:rPr>
        <w:t>They refused to fight for him</w:t>
      </w:r>
      <w:r w:rsidR="00D36C3C" w:rsidRPr="003338C5">
        <w:rPr>
          <w:sz w:val="24"/>
          <w:szCs w:val="24"/>
        </w:rPr>
        <w:t>. They said,</w:t>
      </w:r>
      <w:r w:rsidRPr="003338C5">
        <w:rPr>
          <w:sz w:val="24"/>
          <w:szCs w:val="24"/>
        </w:rPr>
        <w:t xml:space="preserve"> "</w:t>
      </w:r>
      <w:r w:rsidR="00D36C3C" w:rsidRPr="003338C5">
        <w:rPr>
          <w:sz w:val="24"/>
          <w:szCs w:val="24"/>
        </w:rPr>
        <w:t>I</w:t>
      </w:r>
      <w:r w:rsidRPr="003338C5">
        <w:rPr>
          <w:sz w:val="24"/>
          <w:szCs w:val="24"/>
        </w:rPr>
        <w:t xml:space="preserve">f the five kings (of </w:t>
      </w:r>
      <w:r w:rsidR="00FB372E" w:rsidRPr="003338C5">
        <w:rPr>
          <w:sz w:val="24"/>
          <w:szCs w:val="24"/>
        </w:rPr>
        <w:t>Sodom</w:t>
      </w:r>
      <w:r w:rsidR="00D36C3C" w:rsidRPr="003338C5">
        <w:rPr>
          <w:sz w:val="24"/>
          <w:szCs w:val="24"/>
        </w:rPr>
        <w:t xml:space="preserve"> et al.</w:t>
      </w:r>
      <w:r w:rsidRPr="003338C5">
        <w:rPr>
          <w:sz w:val="24"/>
          <w:szCs w:val="24"/>
        </w:rPr>
        <w:t xml:space="preserve">) </w:t>
      </w:r>
      <w:r w:rsidR="00D36C3C" w:rsidRPr="003338C5">
        <w:rPr>
          <w:sz w:val="24"/>
          <w:szCs w:val="24"/>
        </w:rPr>
        <w:t xml:space="preserve">couldn’t stand up to them, how can we? </w:t>
      </w:r>
    </w:p>
    <w:p w:rsidR="00713C4A" w:rsidRDefault="00713C4A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13C4A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 w:rsidRPr="003338C5">
        <w:rPr>
          <w:sz w:val="24"/>
          <w:szCs w:val="24"/>
        </w:rPr>
        <w:t>He made his own face "pale." He said to his men</w:t>
      </w:r>
      <w:r w:rsidR="00D36C3C" w:rsidRPr="003338C5">
        <w:rPr>
          <w:sz w:val="24"/>
          <w:szCs w:val="24"/>
        </w:rPr>
        <w:t xml:space="preserve">, </w:t>
      </w:r>
      <w:r w:rsidRPr="003338C5">
        <w:rPr>
          <w:sz w:val="24"/>
          <w:szCs w:val="24"/>
        </w:rPr>
        <w:t xml:space="preserve">"I will go out and die (in battle) to sanctify G-d's name." </w:t>
      </w:r>
    </w:p>
    <w:p w:rsidR="00713C4A" w:rsidRDefault="00713C4A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</w:p>
    <w:p w:rsidR="00713C4A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 w:rsidRPr="003338C5">
        <w:rPr>
          <w:sz w:val="24"/>
          <w:szCs w:val="24"/>
        </w:rPr>
        <w:t>He "armed" them with weapons</w:t>
      </w:r>
      <w:r w:rsidR="00D36C3C" w:rsidRPr="003338C5">
        <w:rPr>
          <w:sz w:val="24"/>
          <w:szCs w:val="24"/>
        </w:rPr>
        <w:t xml:space="preserve">. </w:t>
      </w:r>
    </w:p>
    <w:p w:rsidR="00713C4A" w:rsidRDefault="00713C4A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</w:p>
    <w:p w:rsidR="00713C4A" w:rsidRDefault="003338C5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He bribed them with "gold." </w:t>
      </w:r>
    </w:p>
    <w:p w:rsidR="00713C4A" w:rsidRDefault="00713C4A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</w:p>
    <w:p w:rsidR="002579B5" w:rsidRPr="003338C5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 w:rsidRPr="003338C5">
        <w:rPr>
          <w:sz w:val="24"/>
          <w:szCs w:val="24"/>
        </w:rPr>
        <w:t>He emptied them out by declaring that (as the Torah says in Parshas Shoftim) anyone afraid could go home.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D36C3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lastRenderedPageBreak/>
        <w:t xml:space="preserve">     Indeed, the </w:t>
      </w:r>
      <w:r w:rsidR="00D36C3C" w:rsidRPr="003338C5">
        <w:rPr>
          <w:sz w:val="24"/>
          <w:szCs w:val="24"/>
        </w:rPr>
        <w:t>Midrash</w:t>
      </w:r>
      <w:r w:rsidRPr="003338C5">
        <w:rPr>
          <w:sz w:val="24"/>
          <w:szCs w:val="24"/>
        </w:rPr>
        <w:t xml:space="preserve"> Tanchama</w:t>
      </w:r>
      <w:r w:rsidR="00D36C3C" w:rsidRPr="003338C5">
        <w:rPr>
          <w:sz w:val="24"/>
          <w:szCs w:val="24"/>
        </w:rPr>
        <w:t xml:space="preserve"> </w:t>
      </w:r>
      <w:r w:rsidRPr="003338C5">
        <w:rPr>
          <w:sz w:val="24"/>
          <w:szCs w:val="24"/>
        </w:rPr>
        <w:t>adds that all of the 318 left! Only Avraham's loyal servant Eliezer remained</w:t>
      </w:r>
      <w:r w:rsidR="00D36C3C" w:rsidRPr="003338C5">
        <w:rPr>
          <w:sz w:val="24"/>
          <w:szCs w:val="24"/>
        </w:rPr>
        <w:t xml:space="preserve"> who</w:t>
      </w:r>
      <w:r w:rsidRPr="003338C5">
        <w:rPr>
          <w:sz w:val="24"/>
          <w:szCs w:val="24"/>
        </w:rPr>
        <w:t xml:space="preserve"> was worth as much as all of the 318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 numerical value of Eliezer is </w:t>
      </w:r>
      <w:r w:rsidR="00D36C3C" w:rsidRPr="003338C5">
        <w:rPr>
          <w:sz w:val="24"/>
          <w:szCs w:val="24"/>
        </w:rPr>
        <w:t>actually</w:t>
      </w:r>
      <w:r w:rsidRPr="003338C5">
        <w:rPr>
          <w:sz w:val="24"/>
          <w:szCs w:val="24"/>
        </w:rPr>
        <w:t xml:space="preserve"> 318.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The Midrash also says (43:4) that the Torah says Avraham returned the w</w:t>
      </w:r>
      <w:r w:rsidR="00D36C3C" w:rsidRPr="003338C5">
        <w:rPr>
          <w:sz w:val="24"/>
          <w:szCs w:val="24"/>
        </w:rPr>
        <w:t xml:space="preserve">omen and the people (the men.) </w:t>
      </w:r>
      <w:r w:rsidRPr="003338C5">
        <w:rPr>
          <w:sz w:val="24"/>
          <w:szCs w:val="24"/>
        </w:rPr>
        <w:t>He did not return the children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They all "converted" to the faith of Avraham and became righteous and moral people, in contrast to their parents, the immoral Sodomites</w:t>
      </w:r>
      <w:r w:rsidR="00D36C3C" w:rsidRPr="003338C5">
        <w:rPr>
          <w:sz w:val="24"/>
          <w:szCs w:val="24"/>
        </w:rPr>
        <w:t xml:space="preserve">. 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And finally, the Midrash (43:5) describes the </w:t>
      </w:r>
      <w:r w:rsidR="00D36C3C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 xml:space="preserve">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>'s meeting with Avraham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"He wagged</w:t>
      </w:r>
      <w:r w:rsidR="00D36C3C" w:rsidRPr="003338C5">
        <w:rPr>
          <w:sz w:val="24"/>
          <w:szCs w:val="24"/>
        </w:rPr>
        <w:t xml:space="preserve"> his tail at Avraham and said, “J</w:t>
      </w:r>
      <w:r w:rsidRPr="003338C5">
        <w:rPr>
          <w:sz w:val="24"/>
          <w:szCs w:val="24"/>
        </w:rPr>
        <w:t xml:space="preserve">ust as you were saved from the fiery furnace, so </w:t>
      </w:r>
      <w:r w:rsidR="00D36C3C" w:rsidRPr="003338C5">
        <w:rPr>
          <w:sz w:val="24"/>
          <w:szCs w:val="24"/>
        </w:rPr>
        <w:t xml:space="preserve">was </w:t>
      </w:r>
      <w:r w:rsidRPr="003338C5">
        <w:rPr>
          <w:sz w:val="24"/>
          <w:szCs w:val="24"/>
        </w:rPr>
        <w:t>I saved from</w:t>
      </w:r>
      <w:r w:rsidR="00713C4A">
        <w:rPr>
          <w:sz w:val="24"/>
          <w:szCs w:val="24"/>
        </w:rPr>
        <w:t xml:space="preserve"> the bitumen pit,”</w:t>
      </w:r>
      <w:r w:rsidRPr="003338C5">
        <w:rPr>
          <w:sz w:val="24"/>
          <w:szCs w:val="24"/>
        </w:rPr>
        <w:t xml:space="preserve"> (where the </w:t>
      </w:r>
      <w:r w:rsidR="00D36C3C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>ings had fallen into)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In other words, the miracle of the victory was because of </w:t>
      </w:r>
      <w:r w:rsidRPr="00713C4A">
        <w:rPr>
          <w:i/>
          <w:iCs/>
          <w:sz w:val="24"/>
          <w:szCs w:val="24"/>
        </w:rPr>
        <w:t>me</w:t>
      </w:r>
      <w:r w:rsidRPr="003338C5">
        <w:rPr>
          <w:sz w:val="24"/>
          <w:szCs w:val="24"/>
        </w:rPr>
        <w:t>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Now, let's get back to the Ohr HaChaim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There is a halacha (Bava Kema 1176) concerning </w:t>
      </w:r>
      <w:r w:rsidR="003338C5">
        <w:rPr>
          <w:sz w:val="24"/>
          <w:szCs w:val="24"/>
        </w:rPr>
        <w:t>a situation where</w:t>
      </w:r>
      <w:r w:rsidRPr="003338C5">
        <w:rPr>
          <w:sz w:val="24"/>
          <w:szCs w:val="24"/>
        </w:rPr>
        <w:t xml:space="preserve"> a group of people are traveling and are attacked by highwaymen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If all of the group members had the ability to defend themselves, but only one came forward and fended off the robbers, they must split the rescued property</w:t>
      </w:r>
      <w:r w:rsidR="00D36C3C" w:rsidRPr="003338C5">
        <w:rPr>
          <w:sz w:val="24"/>
          <w:szCs w:val="24"/>
        </w:rPr>
        <w:t>. That is the case</w:t>
      </w:r>
      <w:r w:rsidRPr="003338C5">
        <w:rPr>
          <w:sz w:val="24"/>
          <w:szCs w:val="24"/>
        </w:rPr>
        <w:t xml:space="preserve"> unless the rescuer made it clear that he was rescuing for himself only and the others made no objections</w:t>
      </w:r>
      <w:r w:rsidR="003338C5">
        <w:rPr>
          <w:sz w:val="24"/>
          <w:szCs w:val="24"/>
        </w:rPr>
        <w:t>,</w:t>
      </w:r>
      <w:r w:rsidR="00D36C3C" w:rsidRPr="003338C5">
        <w:rPr>
          <w:sz w:val="24"/>
          <w:szCs w:val="24"/>
        </w:rPr>
        <w:t xml:space="preserve"> i</w:t>
      </w:r>
      <w:r w:rsidRPr="003338C5">
        <w:rPr>
          <w:sz w:val="24"/>
          <w:szCs w:val="24"/>
        </w:rPr>
        <w:t xml:space="preserve">n </w:t>
      </w:r>
      <w:r w:rsidR="00D36C3C" w:rsidRPr="003338C5">
        <w:rPr>
          <w:sz w:val="24"/>
          <w:szCs w:val="24"/>
        </w:rPr>
        <w:t>which</w:t>
      </w:r>
      <w:r w:rsidRPr="003338C5">
        <w:rPr>
          <w:sz w:val="24"/>
          <w:szCs w:val="24"/>
        </w:rPr>
        <w:t xml:space="preserve"> case the rescuer may keep all of the property himself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If the others could not possibly have rescued the property but for the strength and fortitude of the one rescuer</w:t>
      </w:r>
      <w:r w:rsidR="00D36C3C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then definitely only he is entitled to the property.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The King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felt that he could have prevailed over the enemy despite his initial defeat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Therefore, although the actual victory had come through Avraham, the </w:t>
      </w:r>
      <w:r w:rsidR="00D36C3C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>ing of S</w:t>
      </w:r>
      <w:r w:rsidR="00D36C3C" w:rsidRPr="003338C5">
        <w:rPr>
          <w:sz w:val="24"/>
          <w:szCs w:val="24"/>
        </w:rPr>
        <w:t>o</w:t>
      </w:r>
      <w:r w:rsidRPr="003338C5">
        <w:rPr>
          <w:sz w:val="24"/>
          <w:szCs w:val="24"/>
        </w:rPr>
        <w:t>dom was entitled to all of his property since he too was a potential rescuer</w:t>
      </w:r>
      <w:r w:rsidR="00D36C3C" w:rsidRPr="003338C5">
        <w:rPr>
          <w:sz w:val="24"/>
          <w:szCs w:val="24"/>
        </w:rPr>
        <w:t>. The k</w:t>
      </w:r>
      <w:r w:rsidR="00132CEE" w:rsidRPr="003338C5">
        <w:rPr>
          <w:sz w:val="24"/>
          <w:szCs w:val="24"/>
        </w:rPr>
        <w:t>ing of So</w:t>
      </w:r>
      <w:r w:rsidRPr="003338C5">
        <w:rPr>
          <w:sz w:val="24"/>
          <w:szCs w:val="24"/>
        </w:rPr>
        <w:t>dom "wagged his tail," meaning he felt he was Avraham's equal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The miracle had happened for his sake</w:t>
      </w:r>
      <w:r w:rsid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and therefore his property must be returned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This is what he wanted to tell Avraham when he went out to meet him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But then Malki Tzeddek blessed Avraham</w:t>
      </w:r>
      <w:r w:rsidR="00D36C3C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and Avraham tithed the property and gave it to Malki Tzeddek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When the </w:t>
      </w:r>
      <w:r w:rsidR="00132CEE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 xml:space="preserve">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saw this, he realized that Avraham would not buy his argument</w:t>
      </w:r>
      <w:r w:rsidR="00F83C2D" w:rsidRPr="003338C5">
        <w:rPr>
          <w:sz w:val="24"/>
          <w:szCs w:val="24"/>
        </w:rPr>
        <w:t>. S</w:t>
      </w:r>
      <w:r w:rsidRPr="003338C5">
        <w:rPr>
          <w:sz w:val="24"/>
          <w:szCs w:val="24"/>
        </w:rPr>
        <w:t xml:space="preserve">ince Avraham had given away a tithe he </w:t>
      </w:r>
      <w:r w:rsidR="00F83C2D" w:rsidRPr="003338C5">
        <w:rPr>
          <w:sz w:val="24"/>
          <w:szCs w:val="24"/>
        </w:rPr>
        <w:t xml:space="preserve">obviously </w:t>
      </w:r>
      <w:r w:rsidRPr="003338C5">
        <w:rPr>
          <w:sz w:val="24"/>
          <w:szCs w:val="24"/>
        </w:rPr>
        <w:t>felt that the property belonged to him; you can't give a donation from someone else's property.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After seeing this</w:t>
      </w:r>
      <w:r w:rsidR="00132CEE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the </w:t>
      </w:r>
      <w:r w:rsidR="00132CEE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 xml:space="preserve">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proposed a compromise to Avraham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They would split the spoils of war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The king would get the people and Avraham would get the property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 king's </w:t>
      </w:r>
      <w:r w:rsidR="00713C4A">
        <w:rPr>
          <w:sz w:val="24"/>
          <w:szCs w:val="24"/>
        </w:rPr>
        <w:t>argument</w:t>
      </w:r>
      <w:r w:rsidRPr="003338C5">
        <w:rPr>
          <w:sz w:val="24"/>
          <w:szCs w:val="24"/>
        </w:rPr>
        <w:t xml:space="preserve"> was totally fallacious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The king and his allies had been soundly defeated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They had barely escaped with their lives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 victory was possible only because of Avraham; legally </w:t>
      </w:r>
      <w:r w:rsidR="00132CEE" w:rsidRPr="003338C5">
        <w:rPr>
          <w:sz w:val="24"/>
          <w:szCs w:val="24"/>
        </w:rPr>
        <w:t>Avraham</w:t>
      </w:r>
      <w:r w:rsidRPr="003338C5">
        <w:rPr>
          <w:sz w:val="24"/>
          <w:szCs w:val="24"/>
        </w:rPr>
        <w:t xml:space="preserve"> was entitled to all of the spoils.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Of course, Avraham was not interested in the property in any event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Avraham gave a tithe to Malki Tzeddek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He gave a share to his helpers</w:t>
      </w:r>
      <w:r w:rsid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and he gave all the rest back to the </w:t>
      </w:r>
      <w:r w:rsidR="00C11CA0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>ing of S</w:t>
      </w:r>
      <w:r w:rsidR="00132CEE" w:rsidRPr="003338C5">
        <w:rPr>
          <w:sz w:val="24"/>
          <w:szCs w:val="24"/>
        </w:rPr>
        <w:t>o</w:t>
      </w:r>
      <w:r w:rsidRPr="003338C5">
        <w:rPr>
          <w:sz w:val="24"/>
          <w:szCs w:val="24"/>
        </w:rPr>
        <w:t>dom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Avraham was not interested in the wealth.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 w:rsidP="00713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The Ohr HaChaim adds that the term of "wagging the tail," is very appropriate in this story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If you cut off a lizard's head, its tail still wags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So</w:t>
      </w:r>
      <w:r w:rsidR="00132CEE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too</w:t>
      </w:r>
      <w:r w:rsidR="00132CEE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the king of </w:t>
      </w:r>
      <w:r w:rsidR="00FB372E" w:rsidRPr="003338C5">
        <w:rPr>
          <w:sz w:val="24"/>
          <w:szCs w:val="24"/>
        </w:rPr>
        <w:t>Sodom</w:t>
      </w:r>
      <w:r w:rsidRPr="003338C5">
        <w:rPr>
          <w:sz w:val="24"/>
          <w:szCs w:val="24"/>
        </w:rPr>
        <w:t xml:space="preserve"> was totally </w:t>
      </w:r>
      <w:r w:rsidRPr="003338C5">
        <w:rPr>
          <w:sz w:val="24"/>
          <w:szCs w:val="24"/>
        </w:rPr>
        <w:lastRenderedPageBreak/>
        <w:t>defeated in war</w:t>
      </w:r>
      <w:r w:rsid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but he wagged his tail in claiming a share in the victory that was, in fact, totally lacking. </w:t>
      </w:r>
    </w:p>
    <w:p w:rsidR="002579B5" w:rsidRPr="003338C5" w:rsidRDefault="002579B5" w:rsidP="003338C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One of the things the Ohr HaChaim's interpretation teaches us is how our own pride, our own false sense of self-esteem</w:t>
      </w:r>
      <w:r w:rsidR="00132CEE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can blind us to reality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A totally defeated, wicked king sees himself as an equal to Avraham not only militarily</w:t>
      </w:r>
      <w:r w:rsidR="00713C4A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but spiritually</w:t>
      </w:r>
      <w:r w:rsidR="00713C4A">
        <w:rPr>
          <w:sz w:val="24"/>
          <w:szCs w:val="24"/>
        </w:rPr>
        <w:t xml:space="preserve"> as well</w:t>
      </w:r>
      <w:r w:rsidR="00D36C3C" w:rsidRPr="003338C5">
        <w:rPr>
          <w:sz w:val="24"/>
          <w:szCs w:val="24"/>
        </w:rPr>
        <w:t xml:space="preserve">. </w:t>
      </w:r>
      <w:r w:rsidR="003338C5">
        <w:rPr>
          <w:sz w:val="24"/>
          <w:szCs w:val="24"/>
        </w:rPr>
        <w:t>After all</w:t>
      </w:r>
      <w:r w:rsidRPr="003338C5">
        <w:rPr>
          <w:sz w:val="24"/>
          <w:szCs w:val="24"/>
        </w:rPr>
        <w:t xml:space="preserve"> </w:t>
      </w:r>
      <w:r w:rsidR="003338C5">
        <w:rPr>
          <w:sz w:val="24"/>
          <w:szCs w:val="24"/>
        </w:rPr>
        <w:t>(he is saying)</w:t>
      </w:r>
      <w:r w:rsidR="00713C4A">
        <w:rPr>
          <w:sz w:val="24"/>
          <w:szCs w:val="24"/>
        </w:rPr>
        <w:t xml:space="preserve">, </w:t>
      </w:r>
      <w:r w:rsidRPr="003338C5">
        <w:rPr>
          <w:sz w:val="24"/>
          <w:szCs w:val="24"/>
        </w:rPr>
        <w:t>I experienced a miracle too, just as great as yours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 xml:space="preserve">The self-deception of the </w:t>
      </w:r>
      <w:r w:rsidR="00132CEE" w:rsidRPr="003338C5">
        <w:rPr>
          <w:sz w:val="24"/>
          <w:szCs w:val="24"/>
        </w:rPr>
        <w:t>k</w:t>
      </w:r>
      <w:r w:rsidRPr="003338C5">
        <w:rPr>
          <w:sz w:val="24"/>
          <w:szCs w:val="24"/>
        </w:rPr>
        <w:t xml:space="preserve">ing of </w:t>
      </w:r>
      <w:r w:rsidR="00FB372E" w:rsidRPr="003338C5">
        <w:rPr>
          <w:sz w:val="24"/>
          <w:szCs w:val="24"/>
        </w:rPr>
        <w:t>Sodom</w:t>
      </w:r>
      <w:r w:rsidR="00132CEE" w:rsidRPr="003338C5">
        <w:rPr>
          <w:sz w:val="24"/>
          <w:szCs w:val="24"/>
        </w:rPr>
        <w:t>, a city known as the center</w:t>
      </w:r>
      <w:r w:rsidRPr="003338C5">
        <w:rPr>
          <w:sz w:val="24"/>
          <w:szCs w:val="24"/>
        </w:rPr>
        <w:t xml:space="preserve"> of extreme evil</w:t>
      </w:r>
      <w:r w:rsidR="00132CEE" w:rsidRPr="003338C5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is astounding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He actually claims spiritual equality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It would be hard to believe this if we wouldn't see it with our own eyes on a regular basis</w:t>
      </w:r>
      <w:r w:rsidR="00132CEE" w:rsidRPr="003338C5">
        <w:rPr>
          <w:sz w:val="24"/>
          <w:szCs w:val="24"/>
        </w:rPr>
        <w:t>:</w:t>
      </w:r>
      <w:r w:rsidRPr="003338C5">
        <w:rPr>
          <w:sz w:val="24"/>
          <w:szCs w:val="24"/>
        </w:rPr>
        <w:t xml:space="preserve"> People of no moral stature, people of corruption and selfish arrogance</w:t>
      </w:r>
      <w:r w:rsidR="00713C4A">
        <w:rPr>
          <w:sz w:val="24"/>
          <w:szCs w:val="24"/>
        </w:rPr>
        <w:t>,</w:t>
      </w:r>
      <w:r w:rsidRPr="003338C5">
        <w:rPr>
          <w:sz w:val="24"/>
          <w:szCs w:val="24"/>
        </w:rPr>
        <w:t xml:space="preserve"> claiming for themselves moral leadership and goodness.</w:t>
      </w: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579B5" w:rsidRPr="003338C5" w:rsidRDefault="002579B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38C5">
        <w:rPr>
          <w:sz w:val="24"/>
          <w:szCs w:val="24"/>
        </w:rPr>
        <w:t xml:space="preserve">     The least we can learn from this is to aspire to be honest with ourselves in our own self-assessment</w:t>
      </w:r>
      <w:r w:rsidR="00D36C3C" w:rsidRPr="003338C5">
        <w:rPr>
          <w:sz w:val="24"/>
          <w:szCs w:val="24"/>
        </w:rPr>
        <w:t xml:space="preserve">. </w:t>
      </w:r>
      <w:r w:rsidRPr="003338C5">
        <w:rPr>
          <w:sz w:val="24"/>
          <w:szCs w:val="24"/>
        </w:rPr>
        <w:t>Only if we know who we are, warts and all, can we hope for meaningful and truthful moral growth and improvement.</w:t>
      </w:r>
    </w:p>
    <w:sectPr w:rsidR="002579B5" w:rsidRPr="003338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2E"/>
    <w:rsid w:val="000256F1"/>
    <w:rsid w:val="00132CEE"/>
    <w:rsid w:val="002579B5"/>
    <w:rsid w:val="003338C5"/>
    <w:rsid w:val="006102D4"/>
    <w:rsid w:val="00713C4A"/>
    <w:rsid w:val="00742ED3"/>
    <w:rsid w:val="00761EB6"/>
    <w:rsid w:val="00AC1E40"/>
    <w:rsid w:val="00B329CE"/>
    <w:rsid w:val="00C11CA0"/>
    <w:rsid w:val="00D36C3C"/>
    <w:rsid w:val="00F83C2D"/>
    <w:rsid w:val="00F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Sterna</dc:creator>
  <cp:lastModifiedBy>Efraim</cp:lastModifiedBy>
  <cp:revision>2</cp:revision>
  <cp:lastPrinted>2014-11-12T07:32:00Z</cp:lastPrinted>
  <dcterms:created xsi:type="dcterms:W3CDTF">2014-11-12T23:58:00Z</dcterms:created>
  <dcterms:modified xsi:type="dcterms:W3CDTF">2014-11-12T23:58:00Z</dcterms:modified>
</cp:coreProperties>
</file>